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Утверждаю                                                   Глава </w:t>
      </w:r>
      <w:r w:rsidR="00422633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263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422633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2633">
        <w:rPr>
          <w:rFonts w:ascii="Times New Roman" w:hAnsi="Times New Roman" w:cs="Times New Roman"/>
          <w:sz w:val="28"/>
          <w:szCs w:val="28"/>
        </w:rPr>
        <w:t>Е.И. Юшкина</w:t>
      </w: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клубном формировании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  <w:r w:rsidR="005D622F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</w:p>
    <w:p w:rsidR="000A2526" w:rsidRDefault="0042263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0A2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0A2526" w:rsidRPr="002D6F8E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40225F" w:rsidRDefault="000A2526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22633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622F">
        <w:rPr>
          <w:rFonts w:ascii="Times New Roman" w:hAnsi="Times New Roman" w:cs="Times New Roman"/>
          <w:sz w:val="28"/>
          <w:szCs w:val="28"/>
        </w:rPr>
        <w:t xml:space="preserve"> и филиале </w:t>
      </w:r>
      <w:proofErr w:type="spellStart"/>
      <w:r w:rsidR="005D622F">
        <w:rPr>
          <w:rFonts w:ascii="Times New Roman" w:hAnsi="Times New Roman" w:cs="Times New Roman"/>
          <w:sz w:val="28"/>
          <w:szCs w:val="28"/>
        </w:rPr>
        <w:t>СалтынскийДК</w:t>
      </w:r>
      <w:proofErr w:type="spellEnd"/>
      <w:proofErr w:type="gramStart"/>
      <w:r w:rsidR="005D622F"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0AA">
        <w:rPr>
          <w:rFonts w:ascii="Times New Roman" w:hAnsi="Times New Roman" w:cs="Times New Roman"/>
          <w:sz w:val="28"/>
          <w:szCs w:val="28"/>
        </w:rPr>
        <w:t xml:space="preserve">1.3. Кружок </w:t>
      </w:r>
      <w:proofErr w:type="gramStart"/>
      <w:r w:rsidR="005D622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D622F">
        <w:rPr>
          <w:rFonts w:ascii="Times New Roman" w:hAnsi="Times New Roman" w:cs="Times New Roman"/>
          <w:sz w:val="28"/>
          <w:szCs w:val="28"/>
        </w:rPr>
        <w:t xml:space="preserve"> </w:t>
      </w:r>
      <w:r w:rsidRPr="006700AA">
        <w:rPr>
          <w:rFonts w:ascii="Times New Roman" w:hAnsi="Times New Roman" w:cs="Times New Roman"/>
          <w:sz w:val="28"/>
          <w:szCs w:val="28"/>
        </w:rPr>
        <w:t>в своей деятельности организует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рисования;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 держать карандаш;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оттенять свой рисунок;</w:t>
      </w:r>
    </w:p>
    <w:p w:rsidR="000A2526" w:rsidRPr="0040225F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 xml:space="preserve">- правильно создавать тот или иной предмет и пр.; </w:t>
      </w:r>
    </w:p>
    <w:p w:rsidR="000A2526" w:rsidRPr="0040225F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>- проводит выставки и конкурсы;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 xml:space="preserve"> - принимает участие в </w:t>
      </w:r>
      <w:proofErr w:type="gramStart"/>
      <w:r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6700AA">
      <w:pPr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1.4. Клубное формирование в рамках своей деятельности: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(репетиция, театральные встречи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(выставки, конкурсы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22F">
        <w:rPr>
          <w:rFonts w:ascii="Times New Roman" w:hAnsi="Times New Roman" w:cs="Times New Roman"/>
          <w:sz w:val="28"/>
          <w:szCs w:val="28"/>
        </w:rPr>
        <w:t xml:space="preserve"> и филиале </w:t>
      </w:r>
      <w:proofErr w:type="spellStart"/>
      <w:r w:rsidR="005D622F">
        <w:rPr>
          <w:rFonts w:ascii="Times New Roman" w:hAnsi="Times New Roman" w:cs="Times New Roman"/>
          <w:sz w:val="28"/>
          <w:szCs w:val="28"/>
        </w:rPr>
        <w:t>СалтынскийДК</w:t>
      </w:r>
      <w:proofErr w:type="spellEnd"/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622F">
        <w:rPr>
          <w:rFonts w:ascii="Times New Roman" w:hAnsi="Times New Roman" w:cs="Times New Roman"/>
          <w:sz w:val="28"/>
          <w:szCs w:val="28"/>
        </w:rPr>
        <w:t xml:space="preserve"> и филиалом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622F" w:rsidRPr="005D622F">
        <w:rPr>
          <w:rFonts w:ascii="Times New Roman" w:hAnsi="Times New Roman" w:cs="Times New Roman"/>
          <w:sz w:val="28"/>
          <w:szCs w:val="28"/>
        </w:rPr>
        <w:t xml:space="preserve"> </w:t>
      </w:r>
      <w:r w:rsidR="005D622F">
        <w:rPr>
          <w:rFonts w:ascii="Times New Roman" w:hAnsi="Times New Roman" w:cs="Times New Roman"/>
          <w:sz w:val="28"/>
          <w:szCs w:val="28"/>
        </w:rPr>
        <w:t>филиалом Салтынский ДК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 xml:space="preserve">цию в соответствии с Уставом МКУ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0A2526" w:rsidRPr="00403B00" w:rsidRDefault="000A2526" w:rsidP="00403B0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организацию выставок;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0A2526" w:rsidRPr="002D6F8E" w:rsidRDefault="005D622F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Занятия проводятся 2</w:t>
      </w:r>
      <w:r w:rsidR="000A252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A252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A2526" w:rsidRPr="002D6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изучению техники и технологии изобразительного искусства, организации выставок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</w:t>
      </w:r>
      <w:r>
        <w:rPr>
          <w:rFonts w:ascii="Times New Roman" w:hAnsi="Times New Roman" w:cs="Times New Roman"/>
          <w:sz w:val="28"/>
          <w:szCs w:val="28"/>
        </w:rPr>
        <w:t>е групповых и индивидуальных уроков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, специальных занятий;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</w:t>
      </w:r>
      <w:r>
        <w:rPr>
          <w:rFonts w:ascii="Times New Roman" w:hAnsi="Times New Roman" w:cs="Times New Roman"/>
          <w:sz w:val="28"/>
          <w:szCs w:val="28"/>
        </w:rPr>
        <w:t>енные письма, заявки на конкурсы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от организаций).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услуги, как-то: </w:t>
      </w:r>
      <w:r w:rsidRPr="002D6F8E">
        <w:rPr>
          <w:rFonts w:ascii="Times New Roman" w:hAnsi="Times New Roman" w:cs="Times New Roman"/>
          <w:sz w:val="28"/>
          <w:szCs w:val="28"/>
        </w:rPr>
        <w:t>концерты, помимо основного плана работы Дома культуры, при условии, что сборы от реализации платных услуг будут использованы на приобретение к</w:t>
      </w:r>
      <w:r>
        <w:rPr>
          <w:rFonts w:ascii="Times New Roman" w:hAnsi="Times New Roman" w:cs="Times New Roman"/>
          <w:sz w:val="28"/>
          <w:szCs w:val="28"/>
        </w:rPr>
        <w:t xml:space="preserve">расок,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ватмонов</w:t>
      </w:r>
      <w:proofErr w:type="spellEnd"/>
      <w:r w:rsidRPr="002D6F8E">
        <w:rPr>
          <w:rFonts w:ascii="Times New Roman" w:hAnsi="Times New Roman" w:cs="Times New Roman"/>
          <w:sz w:val="28"/>
          <w:szCs w:val="28"/>
        </w:rPr>
        <w:t>, реквизита, приобретение методических пособий, а также на поощрение участников и руководителей клубных формирований.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225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0225F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несовершеннолетних граждан подачу заявления осуществляет его родитель (законный представитель).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Pr="002D6F8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ПРИМЕРНАЯ НАПОЛНЯЕМОСТЬ </w:t>
      </w: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0A2526" w:rsidRPr="009142C0">
        <w:trPr>
          <w:trHeight w:val="459"/>
        </w:trPr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обьединения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не реже одного </w:t>
            </w: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неделю.</w:t>
            </w:r>
          </w:p>
        </w:tc>
      </w:tr>
      <w:tr w:rsidR="000A2526" w:rsidRPr="009142C0">
        <w:tc>
          <w:tcPr>
            <w:tcW w:w="536" w:type="dxa"/>
            <w:tcBorders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</w:t>
      </w:r>
      <w:r w:rsidR="0042263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"</w:t>
      </w:r>
    </w:p>
    <w:p w:rsidR="000A2526" w:rsidRDefault="00422633" w:rsidP="00154B8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занятиях: «Н</w:t>
      </w:r>
      <w:r w:rsidR="000A2526">
        <w:rPr>
          <w:color w:val="000000"/>
          <w:sz w:val="28"/>
          <w:szCs w:val="28"/>
        </w:rPr>
        <w:t>»;</w:t>
      </w:r>
    </w:p>
    <w:p w:rsidR="000A2526" w:rsidRDefault="000A2526" w:rsidP="00154B8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б</w:t>
      </w:r>
      <w:r w:rsidR="00A83947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».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A83947" w:rsidRDefault="00A83947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0A2526" w:rsidRPr="009142C0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0A2526" w:rsidRPr="009142C0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0A2526" w:rsidRPr="009142C0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0A2526" w:rsidRPr="009142C0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0A2526" w:rsidRPr="009142C0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A83947" w:rsidRDefault="00A83947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A83947" w:rsidTr="00CF7CC3">
        <w:trPr>
          <w:trHeight w:val="1323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A83947" w:rsidTr="00CF7CC3">
        <w:trPr>
          <w:trHeight w:val="149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Pr="008D2408" w:rsidRDefault="00A83947" w:rsidP="00A8394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A83947" w:rsidRPr="002751A7" w:rsidTr="00CF7CC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A83947" w:rsidRPr="002E55FA" w:rsidRDefault="00A83947" w:rsidP="00A8394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lastRenderedPageBreak/>
        <w:t>программы клубного формирования (организует помещение для репетиций,</w:t>
      </w:r>
      <w:proofErr w:type="gramEnd"/>
    </w:p>
    <w:p w:rsidR="00A83947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4673BC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0A2526" w:rsidRDefault="000A2526" w:rsidP="00A839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526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0A2526"/>
    <w:rsid w:val="000C79ED"/>
    <w:rsid w:val="00101656"/>
    <w:rsid w:val="00154B88"/>
    <w:rsid w:val="00164927"/>
    <w:rsid w:val="00185529"/>
    <w:rsid w:val="001975C5"/>
    <w:rsid w:val="00197DDB"/>
    <w:rsid w:val="00245EDE"/>
    <w:rsid w:val="002629F0"/>
    <w:rsid w:val="002767AD"/>
    <w:rsid w:val="00297490"/>
    <w:rsid w:val="002D6F8E"/>
    <w:rsid w:val="002D741E"/>
    <w:rsid w:val="00350C61"/>
    <w:rsid w:val="003C04E3"/>
    <w:rsid w:val="003D0BF6"/>
    <w:rsid w:val="003F4EBE"/>
    <w:rsid w:val="0040225F"/>
    <w:rsid w:val="00403B00"/>
    <w:rsid w:val="00422633"/>
    <w:rsid w:val="00446D49"/>
    <w:rsid w:val="0049108A"/>
    <w:rsid w:val="00570F5E"/>
    <w:rsid w:val="00571C4F"/>
    <w:rsid w:val="00576DA5"/>
    <w:rsid w:val="00593282"/>
    <w:rsid w:val="005C56FC"/>
    <w:rsid w:val="005D622F"/>
    <w:rsid w:val="00661B4B"/>
    <w:rsid w:val="00664302"/>
    <w:rsid w:val="006700AA"/>
    <w:rsid w:val="006772D6"/>
    <w:rsid w:val="006B7768"/>
    <w:rsid w:val="006E70AE"/>
    <w:rsid w:val="006F0907"/>
    <w:rsid w:val="0071644C"/>
    <w:rsid w:val="00774FE3"/>
    <w:rsid w:val="007F3889"/>
    <w:rsid w:val="008561CB"/>
    <w:rsid w:val="008644BC"/>
    <w:rsid w:val="00872E22"/>
    <w:rsid w:val="00875BC1"/>
    <w:rsid w:val="00901B5A"/>
    <w:rsid w:val="009142C0"/>
    <w:rsid w:val="00933610"/>
    <w:rsid w:val="00980B86"/>
    <w:rsid w:val="009D50E0"/>
    <w:rsid w:val="00A25FDF"/>
    <w:rsid w:val="00A83947"/>
    <w:rsid w:val="00A85C7A"/>
    <w:rsid w:val="00AD4E8C"/>
    <w:rsid w:val="00B23C0D"/>
    <w:rsid w:val="00B30151"/>
    <w:rsid w:val="00C36CB7"/>
    <w:rsid w:val="00C87268"/>
    <w:rsid w:val="00CA4C0D"/>
    <w:rsid w:val="00CD1024"/>
    <w:rsid w:val="00D359A7"/>
    <w:rsid w:val="00D81ACA"/>
    <w:rsid w:val="00E03E26"/>
    <w:rsid w:val="00E63407"/>
    <w:rsid w:val="00E718A4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5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2016-03-31T05:22:00Z</cp:lastPrinted>
  <dcterms:created xsi:type="dcterms:W3CDTF">2016-03-11T06:25:00Z</dcterms:created>
  <dcterms:modified xsi:type="dcterms:W3CDTF">2016-04-13T11:04:00Z</dcterms:modified>
</cp:coreProperties>
</file>